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4" w:type="dxa"/>
        <w:tblInd w:w="93" w:type="dxa"/>
        <w:tblLook w:val="04A0" w:firstRow="1" w:lastRow="0" w:firstColumn="1" w:lastColumn="0" w:noHBand="0" w:noVBand="1"/>
      </w:tblPr>
      <w:tblGrid>
        <w:gridCol w:w="314"/>
        <w:gridCol w:w="306"/>
        <w:gridCol w:w="520"/>
        <w:gridCol w:w="306"/>
        <w:gridCol w:w="520"/>
        <w:gridCol w:w="520"/>
        <w:gridCol w:w="260"/>
        <w:gridCol w:w="780"/>
        <w:gridCol w:w="362"/>
        <w:gridCol w:w="260"/>
        <w:gridCol w:w="314"/>
        <w:gridCol w:w="306"/>
        <w:gridCol w:w="260"/>
        <w:gridCol w:w="260"/>
        <w:gridCol w:w="306"/>
        <w:gridCol w:w="520"/>
        <w:gridCol w:w="306"/>
        <w:gridCol w:w="260"/>
        <w:gridCol w:w="260"/>
        <w:gridCol w:w="520"/>
        <w:gridCol w:w="260"/>
        <w:gridCol w:w="882"/>
        <w:gridCol w:w="362"/>
        <w:gridCol w:w="260"/>
        <w:gridCol w:w="260"/>
        <w:gridCol w:w="260"/>
        <w:gridCol w:w="260"/>
      </w:tblGrid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bookmarkStart w:id="0" w:name="RANGE!A1:AJ58"/>
            <w:bookmarkStart w:id="1" w:name="_GoBack"/>
            <w:bookmarkEnd w:id="1"/>
            <w:r w:rsidRPr="004B0AF2">
              <w:rPr>
                <w:b/>
                <w:bCs/>
                <w:sz w:val="22"/>
                <w:szCs w:val="22"/>
              </w:rPr>
              <w:t xml:space="preserve">Акт </w:t>
            </w:r>
            <w:bookmarkEnd w:id="0"/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B0AF2">
              <w:rPr>
                <w:b/>
                <w:bCs/>
                <w:sz w:val="22"/>
                <w:szCs w:val="22"/>
              </w:rPr>
              <w:t>сдачи в эксплуатацию</w:t>
            </w: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B0AF2" w:rsidRPr="004B0AF2" w:rsidTr="00800E64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Комиссия в составе:</w:t>
            </w:r>
          </w:p>
        </w:tc>
      </w:tr>
      <w:tr w:rsidR="004B0AF2" w:rsidRPr="004B0AF2" w:rsidTr="00D3455B">
        <w:trPr>
          <w:trHeight w:val="240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:rsidR="004B0AF2" w:rsidRPr="004B0AF2" w:rsidTr="00B24FA6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представителя заказчика</w:t>
            </w: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(должность, наименование организации,  фамилия, имя, отчество)</w:t>
            </w:r>
          </w:p>
        </w:tc>
      </w:tr>
      <w:tr w:rsidR="004B0AF2" w:rsidRPr="004B0AF2" w:rsidTr="001F5CCF">
        <w:trPr>
          <w:trHeight w:val="270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представителя генподрядной организации</w:t>
            </w: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(должность, наименование организации,  фамилия, имя, отчество)</w:t>
            </w:r>
          </w:p>
        </w:tc>
      </w:tr>
      <w:tr w:rsidR="004B0AF2" w:rsidRPr="004B0AF2" w:rsidTr="00F45DEA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представителя подрядной организации</w:t>
            </w: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(должность, наименование организации,  фамилия, имя, отчество)</w:t>
            </w:r>
          </w:p>
        </w:tc>
      </w:tr>
      <w:tr w:rsidR="004B0AF2" w:rsidRPr="004B0AF2" w:rsidTr="008A6888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представителя  эксплуатационной организации</w:t>
            </w: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(должность, наименование организации,  фамилия, имя, отчество)</w:t>
            </w:r>
          </w:p>
        </w:tc>
      </w:tr>
      <w:tr w:rsidR="004B0AF2" w:rsidRPr="004B0AF2" w:rsidTr="00640BC9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произвели осмотр и приемку в эксплуатацию</w:t>
            </w: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4B0AF2">
        <w:trPr>
          <w:trHeight w:val="495"/>
        </w:trPr>
        <w:tc>
          <w:tcPr>
            <w:tcW w:w="1000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(наименование оборудования, технологической линии, установки, агрегата, участка сети инженерно-технического обеспечения, предъявляемой к сдаче в эксплуатацию)</w:t>
            </w:r>
          </w:p>
        </w:tc>
      </w:tr>
      <w:tr w:rsidR="004B0AF2" w:rsidRPr="004B0AF2" w:rsidTr="004B0AF2">
        <w:trPr>
          <w:trHeight w:val="282"/>
        </w:trPr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на объекте</w:t>
            </w:r>
          </w:p>
        </w:tc>
        <w:tc>
          <w:tcPr>
            <w:tcW w:w="85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4B0AF2">
        <w:trPr>
          <w:trHeight w:val="270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(наименование, почтовый или строительный адрес объекта капитального строительства)</w:t>
            </w:r>
          </w:p>
        </w:tc>
      </w:tr>
      <w:tr w:rsidR="004B0AF2" w:rsidRPr="004B0AF2" w:rsidTr="004F7A46">
        <w:trPr>
          <w:trHeight w:val="282"/>
        </w:trPr>
        <w:tc>
          <w:tcPr>
            <w:tcW w:w="38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монтажные работы выполнены</w:t>
            </w:r>
          </w:p>
        </w:tc>
        <w:tc>
          <w:tcPr>
            <w:tcW w:w="611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406FF9">
        <w:trPr>
          <w:trHeight w:val="282"/>
        </w:trPr>
        <w:tc>
          <w:tcPr>
            <w:tcW w:w="38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61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(наименование монтажной организации)</w:t>
            </w:r>
          </w:p>
        </w:tc>
      </w:tr>
      <w:tr w:rsidR="004B0AF2" w:rsidRPr="004B0AF2" w:rsidTr="004B0AF2">
        <w:trPr>
          <w:trHeight w:val="282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 xml:space="preserve">c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"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4B0AF2">
              <w:rPr>
                <w:sz w:val="22"/>
                <w:szCs w:val="22"/>
              </w:rPr>
              <w:t>г</w:t>
            </w:r>
            <w:proofErr w:type="gramEnd"/>
            <w:r w:rsidRPr="004B0AF2">
              <w:rPr>
                <w:sz w:val="22"/>
                <w:szCs w:val="22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по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"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4B0AF2">
              <w:rPr>
                <w:sz w:val="22"/>
                <w:szCs w:val="22"/>
              </w:rPr>
              <w:t>г</w:t>
            </w:r>
            <w:proofErr w:type="gramEnd"/>
            <w:r w:rsidRPr="004B0AF2">
              <w:rPr>
                <w:sz w:val="22"/>
                <w:szCs w:val="22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B0AF2" w:rsidRPr="004B0AF2" w:rsidTr="00423F06">
        <w:trPr>
          <w:trHeight w:val="180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B0AF2" w:rsidRPr="004B0AF2" w:rsidTr="004B0AF2">
        <w:trPr>
          <w:trHeight w:val="282"/>
        </w:trPr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 xml:space="preserve">по проекту </w:t>
            </w:r>
          </w:p>
        </w:tc>
        <w:tc>
          <w:tcPr>
            <w:tcW w:w="85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CA797D">
        <w:trPr>
          <w:trHeight w:val="282"/>
        </w:trPr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(шифр проекта)</w:t>
            </w:r>
          </w:p>
        </w:tc>
      </w:tr>
      <w:tr w:rsidR="004B0AF2" w:rsidRPr="004B0AF2" w:rsidTr="004B0AF2">
        <w:trPr>
          <w:trHeight w:val="282"/>
        </w:trPr>
        <w:tc>
          <w:tcPr>
            <w:tcW w:w="1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разработанному</w:t>
            </w:r>
          </w:p>
        </w:tc>
        <w:tc>
          <w:tcPr>
            <w:tcW w:w="803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B0AF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B0AF2" w:rsidRPr="004B0AF2" w:rsidTr="005939F8">
        <w:trPr>
          <w:trHeight w:val="282"/>
        </w:trPr>
        <w:tc>
          <w:tcPr>
            <w:tcW w:w="1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03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(наименование проектной организации)</w:t>
            </w:r>
          </w:p>
        </w:tc>
      </w:tr>
      <w:tr w:rsidR="004B0AF2" w:rsidRPr="004B0AF2" w:rsidTr="004F1C7D">
        <w:trPr>
          <w:trHeight w:val="282"/>
        </w:trPr>
        <w:tc>
          <w:tcPr>
            <w:tcW w:w="44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 xml:space="preserve">Пусконаладочные работы выполнены </w:t>
            </w:r>
          </w:p>
        </w:tc>
        <w:tc>
          <w:tcPr>
            <w:tcW w:w="55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B0AF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(наименование пусконаладочной организации)</w:t>
            </w:r>
          </w:p>
        </w:tc>
      </w:tr>
      <w:tr w:rsidR="004B0AF2" w:rsidRPr="004B0AF2" w:rsidTr="00083829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B0AF2" w:rsidRPr="004B0AF2" w:rsidTr="00527A16">
        <w:trPr>
          <w:trHeight w:val="282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 xml:space="preserve">c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"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4B0AF2">
              <w:rPr>
                <w:sz w:val="22"/>
                <w:szCs w:val="22"/>
              </w:rPr>
              <w:t>г</w:t>
            </w:r>
            <w:proofErr w:type="gramEnd"/>
            <w:r w:rsidRPr="004B0AF2">
              <w:rPr>
                <w:sz w:val="22"/>
                <w:szCs w:val="22"/>
              </w:rPr>
              <w:t>.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по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"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4B0AF2">
              <w:rPr>
                <w:sz w:val="22"/>
                <w:szCs w:val="22"/>
              </w:rPr>
              <w:t>г</w:t>
            </w:r>
            <w:proofErr w:type="gramEnd"/>
            <w:r w:rsidRPr="004B0AF2">
              <w:rPr>
                <w:sz w:val="22"/>
                <w:szCs w:val="22"/>
              </w:rPr>
              <w:t>.</w:t>
            </w:r>
          </w:p>
        </w:tc>
      </w:tr>
      <w:tr w:rsidR="004B0AF2" w:rsidRPr="004B0AF2" w:rsidTr="00187EE8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4B0AF2" w:rsidRPr="004B0AF2" w:rsidTr="004B0AF2">
        <w:trPr>
          <w:trHeight w:val="690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Выявленные в процессе приемки дефекты, недоделки устранены (при необходимости указать в приложении настоящему акту).</w:t>
            </w:r>
          </w:p>
        </w:tc>
      </w:tr>
      <w:tr w:rsidR="004B0AF2" w:rsidRPr="004B0AF2" w:rsidTr="00137FC4">
        <w:trPr>
          <w:trHeight w:val="135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4B0AF2" w:rsidRPr="004B0AF2" w:rsidTr="001B542A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</w:pPr>
            <w:r w:rsidRPr="004B0AF2">
              <w:rPr>
                <w:sz w:val="22"/>
                <w:szCs w:val="22"/>
              </w:rPr>
              <w:t>Заключение комиссии:</w:t>
            </w:r>
          </w:p>
        </w:tc>
      </w:tr>
      <w:tr w:rsidR="004B0AF2" w:rsidRPr="004B0AF2" w:rsidTr="00E40464">
        <w:trPr>
          <w:trHeight w:val="150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</w:tr>
      <w:tr w:rsidR="004B0AF2" w:rsidRPr="004B0AF2" w:rsidTr="004B0AF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4B0AF2">
        <w:trPr>
          <w:trHeight w:val="495"/>
        </w:trPr>
        <w:tc>
          <w:tcPr>
            <w:tcW w:w="1000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(наименование оборудования, технологической линии, установки, агрегата, участка сети инженерно-технического обеспечения, предъявляемой к сдаче в эксплуатацию)</w:t>
            </w:r>
          </w:p>
        </w:tc>
      </w:tr>
      <w:tr w:rsidR="004B0AF2" w:rsidRPr="004B0AF2" w:rsidTr="002018E8">
        <w:trPr>
          <w:trHeight w:val="282"/>
        </w:trPr>
        <w:tc>
          <w:tcPr>
            <w:tcW w:w="38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считать принятыми в эксплуатацию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 xml:space="preserve">c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"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"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  <w:tc>
          <w:tcPr>
            <w:tcW w:w="2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4B0AF2">
              <w:rPr>
                <w:sz w:val="22"/>
                <w:szCs w:val="22"/>
              </w:rPr>
              <w:t>г</w:t>
            </w:r>
            <w:proofErr w:type="gramEnd"/>
            <w:r w:rsidRPr="004B0AF2">
              <w:rPr>
                <w:sz w:val="22"/>
                <w:szCs w:val="22"/>
              </w:rPr>
              <w:t>.</w:t>
            </w:r>
          </w:p>
        </w:tc>
      </w:tr>
      <w:tr w:rsidR="004B0AF2" w:rsidRPr="004B0AF2" w:rsidTr="00DA711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B0AF2" w:rsidRPr="004B0AF2" w:rsidTr="0024531A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B0AF2" w:rsidRPr="004B0AF2" w:rsidTr="00965E47">
        <w:trPr>
          <w:trHeight w:val="282"/>
        </w:trPr>
        <w:tc>
          <w:tcPr>
            <w:tcW w:w="5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14"/>
                <w:szCs w:val="14"/>
              </w:rPr>
            </w:pPr>
            <w:r w:rsidRPr="004B0AF2">
              <w:rPr>
                <w:sz w:val="22"/>
                <w:szCs w:val="22"/>
              </w:rPr>
              <w:t>Представитель заказчика</w:t>
            </w:r>
          </w:p>
        </w:tc>
        <w:tc>
          <w:tcPr>
            <w:tcW w:w="47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AB7CB8">
        <w:trPr>
          <w:trHeight w:val="282"/>
        </w:trPr>
        <w:tc>
          <w:tcPr>
            <w:tcW w:w="5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71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(подпись)</w:t>
            </w:r>
          </w:p>
        </w:tc>
      </w:tr>
      <w:tr w:rsidR="004B0AF2" w:rsidRPr="004B0AF2" w:rsidTr="005564A2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B0AF2" w:rsidRPr="004B0AF2" w:rsidTr="000B3378">
        <w:trPr>
          <w:trHeight w:val="282"/>
        </w:trPr>
        <w:tc>
          <w:tcPr>
            <w:tcW w:w="5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Представитель генподрядной организации</w:t>
            </w:r>
          </w:p>
        </w:tc>
        <w:tc>
          <w:tcPr>
            <w:tcW w:w="47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48393F">
        <w:trPr>
          <w:trHeight w:val="282"/>
        </w:trPr>
        <w:tc>
          <w:tcPr>
            <w:tcW w:w="5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71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(подпись)</w:t>
            </w:r>
          </w:p>
        </w:tc>
      </w:tr>
      <w:tr w:rsidR="004B0AF2" w:rsidRPr="004B0AF2" w:rsidTr="00F11C9A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</w:p>
        </w:tc>
      </w:tr>
      <w:tr w:rsidR="004B0AF2" w:rsidRPr="004B0AF2" w:rsidTr="003F079E">
        <w:trPr>
          <w:trHeight w:val="282"/>
        </w:trPr>
        <w:tc>
          <w:tcPr>
            <w:tcW w:w="5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</w:pPr>
            <w:r w:rsidRPr="004B0AF2">
              <w:rPr>
                <w:sz w:val="22"/>
                <w:szCs w:val="22"/>
              </w:rPr>
              <w:t>Представитель подрядной организации</w:t>
            </w:r>
          </w:p>
        </w:tc>
        <w:tc>
          <w:tcPr>
            <w:tcW w:w="47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570515">
        <w:trPr>
          <w:trHeight w:val="282"/>
        </w:trPr>
        <w:tc>
          <w:tcPr>
            <w:tcW w:w="5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71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(подпись)</w:t>
            </w:r>
          </w:p>
        </w:tc>
      </w:tr>
      <w:tr w:rsidR="004B0AF2" w:rsidRPr="004B0AF2" w:rsidTr="001D0746">
        <w:trPr>
          <w:trHeight w:val="282"/>
        </w:trPr>
        <w:tc>
          <w:tcPr>
            <w:tcW w:w="1000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B0AF2" w:rsidRPr="004B0AF2" w:rsidTr="00551420">
        <w:trPr>
          <w:trHeight w:val="282"/>
        </w:trPr>
        <w:tc>
          <w:tcPr>
            <w:tcW w:w="5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</w:pPr>
            <w:r w:rsidRPr="004B0AF2">
              <w:rPr>
                <w:sz w:val="22"/>
                <w:szCs w:val="22"/>
              </w:rPr>
              <w:t>Представитель  эксплуатационной организации</w:t>
            </w:r>
          </w:p>
        </w:tc>
        <w:tc>
          <w:tcPr>
            <w:tcW w:w="47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B0AF2">
              <w:rPr>
                <w:sz w:val="22"/>
                <w:szCs w:val="22"/>
              </w:rPr>
              <w:t> </w:t>
            </w:r>
          </w:p>
        </w:tc>
      </w:tr>
      <w:tr w:rsidR="004B0AF2" w:rsidRPr="004B0AF2" w:rsidTr="00783DB5">
        <w:trPr>
          <w:trHeight w:val="282"/>
        </w:trPr>
        <w:tc>
          <w:tcPr>
            <w:tcW w:w="5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71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0AF2" w:rsidRPr="004B0AF2" w:rsidRDefault="004B0AF2" w:rsidP="004B0A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4B0AF2">
              <w:rPr>
                <w:sz w:val="16"/>
                <w:szCs w:val="16"/>
              </w:rPr>
              <w:t>(подпись)</w:t>
            </w:r>
          </w:p>
        </w:tc>
      </w:tr>
    </w:tbl>
    <w:p w:rsidR="00E13588" w:rsidRPr="007B46D0" w:rsidRDefault="00E13588" w:rsidP="007B46D0"/>
    <w:sectPr w:rsidR="00E13588" w:rsidRPr="007B46D0" w:rsidSect="00CC385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C5698"/>
    <w:multiLevelType w:val="hybridMultilevel"/>
    <w:tmpl w:val="C9A43E7E"/>
    <w:lvl w:ilvl="0" w:tplc="F96C5F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73827ED"/>
    <w:multiLevelType w:val="hybridMultilevel"/>
    <w:tmpl w:val="2590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88"/>
    <w:rsid w:val="000C445E"/>
    <w:rsid w:val="002C46EC"/>
    <w:rsid w:val="003E65EB"/>
    <w:rsid w:val="0042097D"/>
    <w:rsid w:val="004A3E36"/>
    <w:rsid w:val="004B0AF2"/>
    <w:rsid w:val="004E727F"/>
    <w:rsid w:val="007B46D0"/>
    <w:rsid w:val="008D38FE"/>
    <w:rsid w:val="00A53872"/>
    <w:rsid w:val="00B81EFF"/>
    <w:rsid w:val="00CC385F"/>
    <w:rsid w:val="00E13588"/>
    <w:rsid w:val="00F35082"/>
    <w:rsid w:val="00F7468A"/>
    <w:rsid w:val="00FA60FC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ispolnitenaya.ru</dc:creator>
  <cp:lastModifiedBy>sales</cp:lastModifiedBy>
  <cp:revision>9</cp:revision>
  <dcterms:created xsi:type="dcterms:W3CDTF">2023-03-07T14:45:00Z</dcterms:created>
  <dcterms:modified xsi:type="dcterms:W3CDTF">2023-03-29T15:42:00Z</dcterms:modified>
</cp:coreProperties>
</file>